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1A6" w:rsidRPr="00275A4D" w:rsidRDefault="007021A6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5A4D">
        <w:rPr>
          <w:rFonts w:ascii="Times New Roman" w:hAnsi="Times New Roman" w:cs="Times New Roman"/>
          <w:sz w:val="24"/>
          <w:szCs w:val="24"/>
        </w:rPr>
        <w:t>Таблица</w:t>
      </w:r>
      <w:r w:rsidR="00A77F5C" w:rsidRPr="00275A4D">
        <w:rPr>
          <w:rFonts w:ascii="Times New Roman" w:hAnsi="Times New Roman" w:cs="Times New Roman"/>
          <w:sz w:val="24"/>
          <w:szCs w:val="24"/>
        </w:rPr>
        <w:t xml:space="preserve"> </w:t>
      </w:r>
      <w:r w:rsidR="002C1F05" w:rsidRPr="00275A4D">
        <w:rPr>
          <w:rFonts w:ascii="Times New Roman" w:hAnsi="Times New Roman" w:cs="Times New Roman"/>
          <w:sz w:val="24"/>
          <w:szCs w:val="24"/>
        </w:rPr>
        <w:t>2</w:t>
      </w:r>
      <w:r w:rsidR="00DC66AB">
        <w:rPr>
          <w:rFonts w:ascii="Times New Roman" w:hAnsi="Times New Roman" w:cs="Times New Roman"/>
          <w:sz w:val="24"/>
          <w:szCs w:val="24"/>
        </w:rPr>
        <w:t>8</w:t>
      </w:r>
      <w:r w:rsidRPr="00275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1A6" w:rsidRDefault="007021A6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275A4D">
        <w:rPr>
          <w:rFonts w:ascii="Times New Roman" w:hAnsi="Times New Roman" w:cs="Times New Roman"/>
          <w:sz w:val="24"/>
          <w:szCs w:val="24"/>
        </w:rPr>
        <w:t>приложения</w:t>
      </w:r>
      <w:r w:rsidR="00A77F5C" w:rsidRPr="00275A4D">
        <w:rPr>
          <w:rFonts w:ascii="Times New Roman" w:hAnsi="Times New Roman" w:cs="Times New Roman"/>
          <w:sz w:val="24"/>
          <w:szCs w:val="24"/>
        </w:rPr>
        <w:t xml:space="preserve"> </w:t>
      </w:r>
      <w:r w:rsidR="00886644" w:rsidRPr="00275A4D">
        <w:rPr>
          <w:rFonts w:ascii="Times New Roman" w:hAnsi="Times New Roman" w:cs="Times New Roman"/>
          <w:sz w:val="24"/>
          <w:szCs w:val="24"/>
        </w:rPr>
        <w:t>1</w:t>
      </w:r>
      <w:r w:rsidR="00981EB5" w:rsidRPr="00275A4D">
        <w:rPr>
          <w:rFonts w:ascii="Times New Roman" w:hAnsi="Times New Roman" w:cs="Times New Roman"/>
          <w:sz w:val="24"/>
          <w:szCs w:val="24"/>
        </w:rPr>
        <w:t>4</w:t>
      </w:r>
    </w:p>
    <w:p w:rsidR="002D1050" w:rsidRPr="002D1050" w:rsidRDefault="002D1050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2D1050" w:rsidRDefault="002D1050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</w:p>
    <w:p w:rsidR="00C0338E" w:rsidRPr="002D1050" w:rsidRDefault="00310B2E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310B2E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7021A6" w:rsidRDefault="007021A6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F79" w:rsidRPr="003B4DD9" w:rsidRDefault="00253F79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1A6" w:rsidRDefault="007021A6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DD9" w:rsidRPr="003B4DD9" w:rsidRDefault="003B4DD9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4EF" w:rsidRPr="003B4DD9" w:rsidRDefault="00F704EF" w:rsidP="00F704E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4DD9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субсидий бюджетам муниципальных образований Ленинградской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области на реализацию мероприятий по установке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автоматизированных индивидуальных тепловых пунктов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с погодным и часовым регулированием </w:t>
      </w:r>
      <w:r w:rsidR="003B4DD9">
        <w:rPr>
          <w:rFonts w:ascii="Times New Roman" w:hAnsi="Times New Roman" w:cs="Times New Roman"/>
          <w:b/>
          <w:sz w:val="26"/>
          <w:szCs w:val="26"/>
        </w:rPr>
        <w:br/>
      </w:r>
      <w:r w:rsidRPr="003B4DD9">
        <w:rPr>
          <w:rFonts w:ascii="Times New Roman" w:hAnsi="Times New Roman" w:cs="Times New Roman"/>
          <w:b/>
          <w:sz w:val="26"/>
          <w:szCs w:val="26"/>
        </w:rPr>
        <w:t>на 202</w:t>
      </w:r>
      <w:r w:rsidR="005944CF" w:rsidRPr="003B4DD9">
        <w:rPr>
          <w:rFonts w:ascii="Times New Roman" w:hAnsi="Times New Roman" w:cs="Times New Roman"/>
          <w:b/>
          <w:sz w:val="26"/>
          <w:szCs w:val="26"/>
        </w:rPr>
        <w:t>4</w:t>
      </w:r>
      <w:r w:rsidRPr="003B4DD9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5944CF" w:rsidRPr="003B4DD9">
        <w:rPr>
          <w:rFonts w:ascii="Times New Roman" w:hAnsi="Times New Roman" w:cs="Times New Roman"/>
          <w:b/>
          <w:sz w:val="26"/>
          <w:szCs w:val="26"/>
        </w:rPr>
        <w:t>5</w:t>
      </w:r>
      <w:r w:rsidRPr="003B4DD9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944CF" w:rsidRPr="003B4DD9">
        <w:rPr>
          <w:rFonts w:ascii="Times New Roman" w:hAnsi="Times New Roman" w:cs="Times New Roman"/>
          <w:b/>
          <w:sz w:val="26"/>
          <w:szCs w:val="26"/>
        </w:rPr>
        <w:t>6</w:t>
      </w:r>
      <w:r w:rsidRPr="003B4DD9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F704EF" w:rsidRPr="003B4DD9" w:rsidRDefault="00F704EF" w:rsidP="00F704E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F704EF" w:rsidRPr="003B4DD9" w:rsidRDefault="00F704EF" w:rsidP="00F704E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9638" w:type="dxa"/>
        <w:tblLayout w:type="fixed"/>
        <w:tblLook w:val="04A0" w:firstRow="1" w:lastRow="0" w:firstColumn="1" w:lastColumn="0" w:noHBand="0" w:noVBand="1"/>
      </w:tblPr>
      <w:tblGrid>
        <w:gridCol w:w="849"/>
        <w:gridCol w:w="4536"/>
        <w:gridCol w:w="1417"/>
        <w:gridCol w:w="1417"/>
        <w:gridCol w:w="1419"/>
      </w:tblGrid>
      <w:tr w:rsidR="00F704EF" w:rsidRPr="003B4DD9" w:rsidTr="003B4DD9">
        <w:trPr>
          <w:cantSplit/>
          <w:trHeight w:val="20"/>
        </w:trPr>
        <w:tc>
          <w:tcPr>
            <w:tcW w:w="440" w:type="pct"/>
            <w:vMerge w:val="restart"/>
          </w:tcPr>
          <w:p w:rsidR="00F704EF" w:rsidRPr="003B4DD9" w:rsidRDefault="00F704E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B4DD9">
              <w:rPr>
                <w:rFonts w:ascii="Times New Roman" w:hAnsi="Times New Roman"/>
                <w:b/>
                <w:bCs/>
              </w:rPr>
              <w:t xml:space="preserve">№ </w:t>
            </w:r>
            <w:r w:rsidRPr="003B4DD9">
              <w:rPr>
                <w:rFonts w:ascii="Times New Roman" w:hAnsi="Times New Roman"/>
                <w:b/>
                <w:bCs/>
              </w:rPr>
              <w:br/>
              <w:t>п/п</w:t>
            </w:r>
          </w:p>
        </w:tc>
        <w:tc>
          <w:tcPr>
            <w:tcW w:w="2353" w:type="pct"/>
            <w:vMerge w:val="restart"/>
          </w:tcPr>
          <w:p w:rsidR="00F704EF" w:rsidRPr="003B4DD9" w:rsidRDefault="00F704E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B4DD9">
              <w:rPr>
                <w:rFonts w:ascii="Times New Roman" w:hAnsi="Times New Roman"/>
                <w:b/>
              </w:rPr>
              <w:t xml:space="preserve">Наименование </w:t>
            </w:r>
            <w:r w:rsidRPr="003B4DD9">
              <w:rPr>
                <w:rFonts w:ascii="Times New Roman" w:hAnsi="Times New Roman"/>
                <w:b/>
              </w:rPr>
              <w:br/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F704EF" w:rsidRPr="003B4DD9" w:rsidRDefault="00F704E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B4DD9">
              <w:rPr>
                <w:rFonts w:ascii="Times New Roman" w:hAnsi="Times New Roman"/>
                <w:b/>
                <w:bCs/>
              </w:rPr>
              <w:t xml:space="preserve">Сумма </w:t>
            </w:r>
            <w:r w:rsidRPr="003B4DD9">
              <w:rPr>
                <w:rFonts w:ascii="Times New Roman" w:hAnsi="Times New Roman"/>
                <w:b/>
                <w:bCs/>
              </w:rPr>
              <w:br/>
              <w:t>(тысяч рублей)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vMerge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53" w:type="pct"/>
            <w:vMerge/>
            <w:tcBorders>
              <w:bottom w:val="single" w:sz="4" w:space="0" w:color="auto"/>
            </w:tcBorders>
          </w:tcPr>
          <w:p w:rsidR="005944CF" w:rsidRPr="003B4DD9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B4DD9">
              <w:rPr>
                <w:rFonts w:ascii="Times New Roman" w:hAnsi="Times New Roman"/>
                <w:b/>
              </w:rPr>
              <w:t>202</w:t>
            </w:r>
            <w:r w:rsidRPr="003B4DD9">
              <w:rPr>
                <w:rFonts w:ascii="Times New Roman" w:hAnsi="Times New Roman"/>
                <w:b/>
                <w:lang w:val="en-US"/>
              </w:rPr>
              <w:t>4</w:t>
            </w:r>
            <w:r w:rsidRPr="003B4DD9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B4DD9">
              <w:rPr>
                <w:rFonts w:ascii="Times New Roman" w:hAnsi="Times New Roman"/>
                <w:b/>
              </w:rPr>
              <w:t>202</w:t>
            </w:r>
            <w:r w:rsidRPr="003B4DD9">
              <w:rPr>
                <w:rFonts w:ascii="Times New Roman" w:hAnsi="Times New Roman"/>
                <w:b/>
                <w:lang w:val="en-US"/>
              </w:rPr>
              <w:t>5</w:t>
            </w:r>
            <w:r w:rsidRPr="003B4DD9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B4DD9">
              <w:rPr>
                <w:rFonts w:ascii="Times New Roman" w:hAnsi="Times New Roman"/>
                <w:b/>
              </w:rPr>
              <w:t>202</w:t>
            </w:r>
            <w:r w:rsidRPr="003B4DD9">
              <w:rPr>
                <w:rFonts w:ascii="Times New Roman" w:hAnsi="Times New Roman"/>
                <w:b/>
                <w:lang w:val="en-US"/>
              </w:rPr>
              <w:t>6</w:t>
            </w:r>
            <w:r w:rsidRPr="003B4DD9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897A42" w:rsidRPr="003B4DD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10 515,8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Город Выборг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33 440,0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564434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944CF" w:rsidRPr="003B4D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944CF" w:rsidRPr="003B4DD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16 768,6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59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4DD9" w:rsidRPr="003B4DD9" w:rsidTr="00564434">
        <w:trPr>
          <w:cantSplit/>
          <w:trHeight w:val="285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3B4DD9" w:rsidRPr="003B4DD9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13 541,3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3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/>
                <w:bCs/>
                <w:sz w:val="24"/>
                <w:szCs w:val="24"/>
              </w:rPr>
              <w:t>10 515,8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5944CF" w:rsidRPr="006B74A8" w:rsidRDefault="006B74A8" w:rsidP="00622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63 7</w:t>
            </w:r>
            <w:r w:rsidR="00622C74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4B0403" w:rsidRPr="00275A4D" w:rsidRDefault="004B0403" w:rsidP="00886644">
      <w:pPr>
        <w:rPr>
          <w:sz w:val="24"/>
          <w:szCs w:val="24"/>
        </w:rPr>
      </w:pPr>
    </w:p>
    <w:sectPr w:rsidR="004B0403" w:rsidRPr="00275A4D" w:rsidSect="003B4DD9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2a19a0c-01af-467e-afc6-f0e978f5cbd2"/>
  </w:docVars>
  <w:rsids>
    <w:rsidRoot w:val="00F704EF"/>
    <w:rsid w:val="001A4599"/>
    <w:rsid w:val="00253F79"/>
    <w:rsid w:val="00275A4D"/>
    <w:rsid w:val="00277F0D"/>
    <w:rsid w:val="002C1F05"/>
    <w:rsid w:val="002D1050"/>
    <w:rsid w:val="00310B2E"/>
    <w:rsid w:val="003B4DD9"/>
    <w:rsid w:val="00482054"/>
    <w:rsid w:val="004A55E7"/>
    <w:rsid w:val="004B0403"/>
    <w:rsid w:val="00564434"/>
    <w:rsid w:val="005944CF"/>
    <w:rsid w:val="00622C74"/>
    <w:rsid w:val="006B74A8"/>
    <w:rsid w:val="007021A6"/>
    <w:rsid w:val="00886644"/>
    <w:rsid w:val="00897A42"/>
    <w:rsid w:val="00980C97"/>
    <w:rsid w:val="00981EB5"/>
    <w:rsid w:val="00A77F5C"/>
    <w:rsid w:val="00B8395C"/>
    <w:rsid w:val="00C0338E"/>
    <w:rsid w:val="00CD6A90"/>
    <w:rsid w:val="00DC66AB"/>
    <w:rsid w:val="00EC1C07"/>
    <w:rsid w:val="00F16FB1"/>
    <w:rsid w:val="00F704EF"/>
    <w:rsid w:val="00FA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50170-7EEE-47EC-A7DF-DF075688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4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4EF"/>
    <w:pPr>
      <w:spacing w:after="0" w:line="240" w:lineRule="auto"/>
    </w:pPr>
  </w:style>
  <w:style w:type="table" w:styleId="a4">
    <w:name w:val="Table Grid"/>
    <w:basedOn w:val="a1"/>
    <w:uiPriority w:val="99"/>
    <w:rsid w:val="00F7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4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4D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 Вячеславович Сапожников</dc:creator>
  <cp:lastModifiedBy>Беляева Наталья Васильевна</cp:lastModifiedBy>
  <cp:revision>2</cp:revision>
  <cp:lastPrinted>2024-10-21T08:12:00Z</cp:lastPrinted>
  <dcterms:created xsi:type="dcterms:W3CDTF">2024-11-05T12:25:00Z</dcterms:created>
  <dcterms:modified xsi:type="dcterms:W3CDTF">2024-11-05T12:25:00Z</dcterms:modified>
</cp:coreProperties>
</file>